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6" w:rsidRDefault="00527C80" w:rsidP="00DE07E6">
      <w:bookmarkStart w:id="0" w:name="_GoBack"/>
      <w:bookmarkEnd w:id="0"/>
      <w:r>
        <w:t xml:space="preserve">Per 1 oktober 2017 is het </w:t>
      </w:r>
      <w:r w:rsidR="00D170AE">
        <w:t>T</w:t>
      </w:r>
      <w:r>
        <w:t xml:space="preserve">ransmuraal </w:t>
      </w:r>
      <w:r w:rsidR="00D170AE">
        <w:t>P</w:t>
      </w:r>
      <w:r>
        <w:t xml:space="preserve">alliatief </w:t>
      </w:r>
      <w:r w:rsidR="00D170AE">
        <w:t>A</w:t>
      </w:r>
      <w:r>
        <w:t xml:space="preserve">dvies </w:t>
      </w:r>
      <w:r w:rsidR="00D170AE">
        <w:t>T</w:t>
      </w:r>
      <w:r>
        <w:t>eam (</w:t>
      </w:r>
      <w:r w:rsidR="00D170AE">
        <w:t>T</w:t>
      </w:r>
      <w:r>
        <w:t xml:space="preserve">ransmuraal PAT) actief. </w:t>
      </w:r>
      <w:r>
        <w:br/>
      </w:r>
      <w:r w:rsidR="00D170AE">
        <w:t xml:space="preserve">De </w:t>
      </w:r>
      <w:r>
        <w:t>1</w:t>
      </w:r>
      <w:r w:rsidRPr="00527C80">
        <w:rPr>
          <w:vertAlign w:val="superscript"/>
        </w:rPr>
        <w:t>e</w:t>
      </w:r>
      <w:r>
        <w:t xml:space="preserve"> en 2</w:t>
      </w:r>
      <w:r w:rsidRPr="00527C80">
        <w:rPr>
          <w:vertAlign w:val="superscript"/>
        </w:rPr>
        <w:t>e</w:t>
      </w:r>
      <w:r>
        <w:t xml:space="preserve"> lijn </w:t>
      </w:r>
      <w:r w:rsidR="00D170AE">
        <w:t xml:space="preserve">zijn hierin met elkaar </w:t>
      </w:r>
      <w:r>
        <w:t xml:space="preserve">verbonden. Het team ondersteunt alle zorgprofessionals in de regio Breda bij het geven van palliatieve zorg. </w:t>
      </w:r>
      <w:r w:rsidR="00D170AE">
        <w:br/>
      </w:r>
      <w:r w:rsidR="00DE07E6">
        <w:t>Het doel van het Tran</w:t>
      </w:r>
      <w:r w:rsidR="00F55949">
        <w:t>s</w:t>
      </w:r>
      <w:r w:rsidR="00DE07E6">
        <w:t>muraal PAT is</w:t>
      </w:r>
      <w:r w:rsidR="00DE07E6" w:rsidRPr="00DE07E6">
        <w:t xml:space="preserve"> de continuïteit en kwaliteit van zorg rondom de palliatieve patiënt te optimaliseren ongeacht de verblijfplaats van de patiënt.</w:t>
      </w:r>
      <w:r w:rsidR="00F55949">
        <w:br/>
      </w:r>
    </w:p>
    <w:p w:rsidR="00F0769F" w:rsidRPr="00F55949" w:rsidRDefault="00D170AE" w:rsidP="00F55949">
      <w:r>
        <w:t>Ter gelegenheid van de start van het Transmuraal PAT willen wij u graag uitnodigen voor een</w:t>
      </w:r>
      <w:r w:rsidR="00F55949" w:rsidRPr="00F55949">
        <w:br/>
      </w:r>
    </w:p>
    <w:p w:rsidR="00DE07E6" w:rsidRPr="00F55949" w:rsidRDefault="00ED2D9F" w:rsidP="00F0769F">
      <w:pPr>
        <w:jc w:val="center"/>
        <w:rPr>
          <w:b/>
          <w:sz w:val="40"/>
          <w:szCs w:val="40"/>
        </w:rPr>
      </w:pPr>
      <w:r w:rsidRPr="00F55949">
        <w:rPr>
          <w:b/>
          <w:sz w:val="40"/>
          <w:szCs w:val="40"/>
        </w:rPr>
        <w:t>symposium</w:t>
      </w:r>
    </w:p>
    <w:p w:rsidR="00DE07E6" w:rsidRDefault="00DE07E6" w:rsidP="00F0769F">
      <w:pPr>
        <w:jc w:val="center"/>
        <w:rPr>
          <w:b/>
        </w:rPr>
      </w:pPr>
    </w:p>
    <w:p w:rsidR="00826F1A" w:rsidRDefault="004F65E9" w:rsidP="00F076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PALLIATIEF ADVIES </w:t>
      </w:r>
    </w:p>
    <w:p w:rsidR="00826F1A" w:rsidRDefault="004F65E9" w:rsidP="00F076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</w:t>
      </w:r>
    </w:p>
    <w:p w:rsidR="00ED2D9F" w:rsidRPr="00F0769F" w:rsidRDefault="00214F86" w:rsidP="00F0769F">
      <w:pPr>
        <w:jc w:val="center"/>
        <w:rPr>
          <w:b/>
          <w:sz w:val="28"/>
          <w:szCs w:val="28"/>
        </w:rPr>
      </w:pPr>
      <w:r w:rsidRPr="00214F86">
        <w:rPr>
          <w:b/>
          <w:sz w:val="40"/>
          <w:szCs w:val="40"/>
        </w:rPr>
        <w:t>TRANSMURAAL MAATWERK</w:t>
      </w:r>
    </w:p>
    <w:p w:rsidR="0085526B" w:rsidRPr="00F55949" w:rsidRDefault="004F65E9" w:rsidP="0085526B">
      <w:pPr>
        <w:jc w:val="center"/>
        <w:rPr>
          <w:rFonts w:eastAsia="Calibri" w:cstheme="minorHAnsi"/>
        </w:rPr>
      </w:pPr>
      <w:r w:rsidRPr="00F55949">
        <w:rPr>
          <w:b/>
          <w:sz w:val="28"/>
          <w:szCs w:val="28"/>
        </w:rPr>
        <w:t xml:space="preserve"> </w:t>
      </w:r>
      <w:r w:rsidR="00ED2D9F" w:rsidRPr="00F55949">
        <w:rPr>
          <w:b/>
          <w:sz w:val="28"/>
          <w:szCs w:val="28"/>
        </w:rPr>
        <w:br/>
      </w:r>
    </w:p>
    <w:p w:rsidR="00ED2D9F" w:rsidRPr="00603B54" w:rsidRDefault="00ED2D9F" w:rsidP="00ED2D9F">
      <w:pPr>
        <w:tabs>
          <w:tab w:val="left" w:pos="1418"/>
        </w:tabs>
        <w:rPr>
          <w:rFonts w:cstheme="minorHAnsi"/>
        </w:rPr>
      </w:pPr>
      <w:r w:rsidRPr="00603B54">
        <w:rPr>
          <w:rFonts w:cstheme="minorHAnsi"/>
          <w:b/>
        </w:rPr>
        <w:t>Datum</w:t>
      </w:r>
      <w:r w:rsidRPr="00603B54">
        <w:rPr>
          <w:rFonts w:cstheme="minorHAnsi"/>
        </w:rPr>
        <w:t xml:space="preserve">  </w:t>
      </w:r>
      <w:r w:rsidRPr="00603B54">
        <w:rPr>
          <w:rFonts w:cstheme="minorHAnsi"/>
        </w:rPr>
        <w:tab/>
      </w:r>
      <w:r>
        <w:rPr>
          <w:rFonts w:cstheme="minorHAnsi"/>
        </w:rPr>
        <w:t>donderdag, 5 april 2018</w:t>
      </w:r>
      <w:r w:rsidRPr="00603B54">
        <w:rPr>
          <w:rFonts w:cstheme="minorHAnsi"/>
        </w:rPr>
        <w:br/>
      </w:r>
      <w:r w:rsidRPr="00603B54">
        <w:rPr>
          <w:rFonts w:cstheme="minorHAnsi"/>
          <w:b/>
        </w:rPr>
        <w:t>Locatie</w:t>
      </w:r>
      <w:r w:rsidRPr="00603B54">
        <w:rPr>
          <w:rFonts w:cstheme="minorHAnsi"/>
        </w:rPr>
        <w:t xml:space="preserve"> </w:t>
      </w:r>
      <w:r w:rsidRPr="00603B54">
        <w:rPr>
          <w:rFonts w:cstheme="minorHAnsi"/>
        </w:rPr>
        <w:tab/>
      </w:r>
      <w:r>
        <w:rPr>
          <w:rFonts w:cstheme="minorHAnsi"/>
        </w:rPr>
        <w:t xml:space="preserve">Zuylen Uitvaartverzorging, </w:t>
      </w:r>
      <w:proofErr w:type="spellStart"/>
      <w:r>
        <w:rPr>
          <w:rFonts w:cstheme="minorHAnsi"/>
        </w:rPr>
        <w:t>Tuinzigtlaan</w:t>
      </w:r>
      <w:proofErr w:type="spellEnd"/>
      <w:r>
        <w:rPr>
          <w:rFonts w:cstheme="minorHAnsi"/>
        </w:rPr>
        <w:t xml:space="preserve"> 11, 4813 XH Breda</w:t>
      </w:r>
      <w:r>
        <w:rPr>
          <w:rFonts w:cstheme="minorHAnsi"/>
        </w:rPr>
        <w:br/>
      </w:r>
      <w:r w:rsidRPr="00603B54">
        <w:rPr>
          <w:rFonts w:cstheme="minorHAnsi"/>
          <w:b/>
        </w:rPr>
        <w:t>Tijd</w:t>
      </w:r>
      <w:r w:rsidRPr="00603B54">
        <w:rPr>
          <w:rFonts w:cstheme="minorHAnsi"/>
        </w:rPr>
        <w:t xml:space="preserve">        </w:t>
      </w:r>
      <w:r w:rsidRPr="00603B54">
        <w:rPr>
          <w:rFonts w:cstheme="minorHAnsi"/>
        </w:rPr>
        <w:tab/>
        <w:t>19.</w:t>
      </w:r>
      <w:r w:rsidR="0085526B">
        <w:rPr>
          <w:rFonts w:cstheme="minorHAnsi"/>
        </w:rPr>
        <w:t>15</w:t>
      </w:r>
      <w:r w:rsidRPr="00603B54">
        <w:rPr>
          <w:rFonts w:cstheme="minorHAnsi"/>
        </w:rPr>
        <w:t xml:space="preserve"> – 2</w:t>
      </w:r>
      <w:r w:rsidR="0085526B">
        <w:rPr>
          <w:rFonts w:cstheme="minorHAnsi"/>
        </w:rPr>
        <w:t>2</w:t>
      </w:r>
      <w:r w:rsidRPr="00603B54">
        <w:rPr>
          <w:rFonts w:cstheme="minorHAnsi"/>
        </w:rPr>
        <w:t>.00 uur,  inschrijven en ontvangst vanaf 18.</w:t>
      </w:r>
      <w:r w:rsidR="0085526B">
        <w:rPr>
          <w:rFonts w:cstheme="minorHAnsi"/>
        </w:rPr>
        <w:t>45</w:t>
      </w:r>
      <w:r w:rsidRPr="00603B54">
        <w:rPr>
          <w:rFonts w:cstheme="minorHAnsi"/>
        </w:rPr>
        <w:t xml:space="preserve"> uur</w:t>
      </w:r>
    </w:p>
    <w:p w:rsidR="00ED2D9F" w:rsidRPr="00603B54" w:rsidRDefault="00ED2D9F" w:rsidP="00F55949">
      <w:pPr>
        <w:tabs>
          <w:tab w:val="left" w:pos="1418"/>
        </w:tabs>
        <w:ind w:left="1416" w:hanging="1416"/>
        <w:rPr>
          <w:rFonts w:cstheme="minorHAnsi"/>
        </w:rPr>
      </w:pPr>
      <w:r w:rsidRPr="00603B54">
        <w:rPr>
          <w:rFonts w:cstheme="minorHAnsi"/>
          <w:b/>
        </w:rPr>
        <w:t>Aanmelden</w:t>
      </w:r>
      <w:r w:rsidRPr="00603B54">
        <w:rPr>
          <w:rFonts w:cstheme="minorHAnsi"/>
        </w:rPr>
        <w:t xml:space="preserve">  </w:t>
      </w:r>
      <w:r w:rsidRPr="00603B54">
        <w:rPr>
          <w:rFonts w:cstheme="minorHAnsi"/>
        </w:rPr>
        <w:tab/>
        <w:t xml:space="preserve">via de website www.watalsiknietmeerbeterword.nl </w:t>
      </w:r>
      <w:r w:rsidR="00F55949">
        <w:rPr>
          <w:rFonts w:cstheme="minorHAnsi"/>
        </w:rPr>
        <w:br/>
        <w:t xml:space="preserve">onder: </w:t>
      </w:r>
      <w:r w:rsidRPr="00603B54">
        <w:rPr>
          <w:rFonts w:cstheme="minorHAnsi"/>
        </w:rPr>
        <w:tab/>
        <w:t>Hulpverleners/Aanmelden/</w:t>
      </w:r>
      <w:r w:rsidR="00D170AE">
        <w:rPr>
          <w:rFonts w:cstheme="minorHAnsi"/>
        </w:rPr>
        <w:t>S</w:t>
      </w:r>
      <w:r>
        <w:rPr>
          <w:rFonts w:cstheme="minorHAnsi"/>
        </w:rPr>
        <w:t>ymposium PAT</w:t>
      </w:r>
    </w:p>
    <w:p w:rsidR="00ED2D9F" w:rsidRPr="00603B54" w:rsidRDefault="00ED2D9F" w:rsidP="00ED2D9F">
      <w:pPr>
        <w:tabs>
          <w:tab w:val="left" w:pos="1418"/>
        </w:tabs>
        <w:rPr>
          <w:rFonts w:cstheme="minorHAnsi"/>
        </w:rPr>
      </w:pPr>
      <w:r w:rsidRPr="00603B54">
        <w:rPr>
          <w:rFonts w:cstheme="minorHAnsi"/>
          <w:b/>
        </w:rPr>
        <w:t>Informatie</w:t>
      </w:r>
      <w:r w:rsidRPr="00603B54">
        <w:rPr>
          <w:rFonts w:cstheme="minorHAnsi"/>
        </w:rPr>
        <w:t xml:space="preserve">    </w:t>
      </w:r>
      <w:r w:rsidRPr="00603B54">
        <w:rPr>
          <w:rFonts w:cstheme="minorHAnsi"/>
        </w:rPr>
        <w:tab/>
      </w:r>
      <w:r w:rsidRPr="00ED2D9F">
        <w:t xml:space="preserve">Esther de Vet, </w:t>
      </w:r>
      <w:hyperlink r:id="rId7" w:history="1">
        <w:r w:rsidRPr="00ED2D9F">
          <w:rPr>
            <w:rStyle w:val="Hyperlink"/>
            <w:color w:val="auto"/>
            <w:u w:val="none"/>
          </w:rPr>
          <w:t>edevet@amphia.nl</w:t>
        </w:r>
      </w:hyperlink>
      <w:r w:rsidRPr="00ED2D9F">
        <w:t>/ tel. 076 595 55 69</w:t>
      </w:r>
    </w:p>
    <w:p w:rsidR="00ED2D9F" w:rsidRDefault="00ED2D9F" w:rsidP="00ED2D9F">
      <w:pPr>
        <w:rPr>
          <w:rFonts w:cstheme="minorHAnsi"/>
        </w:rPr>
      </w:pPr>
    </w:p>
    <w:p w:rsidR="0085526B" w:rsidRPr="0085526B" w:rsidRDefault="0085526B" w:rsidP="0085526B">
      <w:pPr>
        <w:rPr>
          <w:b/>
        </w:rPr>
      </w:pPr>
      <w:r w:rsidRPr="0085526B">
        <w:rPr>
          <w:b/>
        </w:rPr>
        <w:t xml:space="preserve">Programma en sprekers: </w:t>
      </w:r>
    </w:p>
    <w:p w:rsidR="0085526B" w:rsidRPr="0085526B" w:rsidRDefault="0085526B" w:rsidP="0085526B">
      <w:r w:rsidRPr="0085526B">
        <w:t>18.45 – 19.15</w:t>
      </w:r>
      <w:r w:rsidR="001D7340">
        <w:t xml:space="preserve">uur: </w:t>
      </w:r>
      <w:r w:rsidRPr="0085526B">
        <w:t>Inloop</w:t>
      </w:r>
    </w:p>
    <w:p w:rsidR="0085526B" w:rsidRPr="0085526B" w:rsidRDefault="0085526B" w:rsidP="0085526B">
      <w:pPr>
        <w:rPr>
          <w:b/>
        </w:rPr>
      </w:pPr>
      <w:r w:rsidRPr="0085526B">
        <w:t>19.15 – 19.30uur</w:t>
      </w:r>
      <w:r w:rsidR="00F55949">
        <w:t>:</w:t>
      </w:r>
      <w:r w:rsidRPr="0085526B">
        <w:t xml:space="preserve"> Opening </w:t>
      </w:r>
      <w:r w:rsidR="00D170AE">
        <w:t>door Jan Frans Mutsaers</w:t>
      </w:r>
      <w:r w:rsidR="00826F1A">
        <w:t>, huisarts</w:t>
      </w:r>
    </w:p>
    <w:p w:rsidR="00DE07E6" w:rsidRDefault="0085526B" w:rsidP="001D7340">
      <w:pPr>
        <w:ind w:left="2124" w:hanging="2124"/>
      </w:pPr>
      <w:r w:rsidRPr="0085526B">
        <w:t>19.30 – 20.00uur:</w:t>
      </w:r>
      <w:r w:rsidR="004F65E9">
        <w:t xml:space="preserve"> Ziektegericht of symptoomgericht behandelen? </w:t>
      </w:r>
    </w:p>
    <w:p w:rsidR="0085526B" w:rsidRPr="0085526B" w:rsidRDefault="00DE07E6" w:rsidP="00DE07E6">
      <w:pPr>
        <w:ind w:left="2124" w:hanging="2124"/>
      </w:pPr>
      <w:r>
        <w:t xml:space="preserve">                                 </w:t>
      </w:r>
      <w:r w:rsidR="0085526B" w:rsidRPr="0085526B">
        <w:t xml:space="preserve">Sander de </w:t>
      </w:r>
      <w:proofErr w:type="spellStart"/>
      <w:r w:rsidR="0085526B" w:rsidRPr="0085526B">
        <w:t>Hosson</w:t>
      </w:r>
      <w:proofErr w:type="spellEnd"/>
      <w:r w:rsidR="00F55949">
        <w:t xml:space="preserve">, </w:t>
      </w:r>
      <w:r w:rsidR="001D7340">
        <w:t>longarts</w:t>
      </w:r>
      <w:r w:rsidR="004F65E9">
        <w:t xml:space="preserve"> en columnist</w:t>
      </w:r>
    </w:p>
    <w:p w:rsidR="0085526B" w:rsidRPr="0085526B" w:rsidRDefault="0085526B" w:rsidP="0085526B">
      <w:r w:rsidRPr="0085526B">
        <w:t>20.00 – 20.15uur:</w:t>
      </w:r>
      <w:r w:rsidR="001D7340">
        <w:t xml:space="preserve"> </w:t>
      </w:r>
      <w:r w:rsidRPr="0085526B">
        <w:t>koffie pauze</w:t>
      </w:r>
    </w:p>
    <w:p w:rsidR="00D170AE" w:rsidRDefault="0085526B" w:rsidP="0085526B">
      <w:pPr>
        <w:rPr>
          <w:sz w:val="16"/>
          <w:szCs w:val="16"/>
        </w:rPr>
      </w:pPr>
      <w:r w:rsidRPr="0085526B">
        <w:t>20.15 – 21.00uur:</w:t>
      </w:r>
      <w:r w:rsidR="001D7340">
        <w:t xml:space="preserve"> </w:t>
      </w:r>
      <w:proofErr w:type="spellStart"/>
      <w:r w:rsidRPr="0085526B">
        <w:t>Tran</w:t>
      </w:r>
      <w:r w:rsidR="004F65E9">
        <w:t>smuraliteit</w:t>
      </w:r>
      <w:proofErr w:type="spellEnd"/>
      <w:r w:rsidR="00DE07E6">
        <w:br/>
        <w:t xml:space="preserve">                                 </w:t>
      </w:r>
      <w:r w:rsidRPr="0085526B">
        <w:t xml:space="preserve">Annemarie den </w:t>
      </w:r>
      <w:proofErr w:type="spellStart"/>
      <w:r w:rsidRPr="0085526B">
        <w:t>Dulk</w:t>
      </w:r>
      <w:proofErr w:type="spellEnd"/>
      <w:r w:rsidR="00F55949">
        <w:t xml:space="preserve">, </w:t>
      </w:r>
      <w:proofErr w:type="spellStart"/>
      <w:r w:rsidR="007C4BCD">
        <w:t>spec</w:t>
      </w:r>
      <w:proofErr w:type="spellEnd"/>
      <w:r w:rsidR="007C4BCD">
        <w:t>. ouderengeneeskunde</w:t>
      </w:r>
      <w:r w:rsidR="00DE07E6">
        <w:t>/kader</w:t>
      </w:r>
      <w:r w:rsidR="001D7340">
        <w:t>arts</w:t>
      </w:r>
      <w:r w:rsidR="00DE07E6">
        <w:t xml:space="preserve"> palliatieve zorg</w:t>
      </w:r>
      <w:r w:rsidR="001D7340">
        <w:br/>
      </w:r>
      <w:r w:rsidR="00DE07E6">
        <w:t xml:space="preserve">                                 </w:t>
      </w:r>
      <w:r w:rsidR="004F65E9">
        <w:t xml:space="preserve">Esther de Vet, </w:t>
      </w:r>
      <w:r w:rsidR="007C4BCD">
        <w:t>v</w:t>
      </w:r>
      <w:r w:rsidR="001D7340">
        <w:t>erpleegkundig specialist oncologie en palliatieve zorg</w:t>
      </w:r>
    </w:p>
    <w:p w:rsidR="0085526B" w:rsidRPr="0085526B" w:rsidRDefault="00D170AE" w:rsidP="0085526B">
      <w:r>
        <w:rPr>
          <w:sz w:val="16"/>
          <w:szCs w:val="16"/>
        </w:rPr>
        <w:br/>
      </w:r>
      <w:r w:rsidR="00DE07E6">
        <w:t xml:space="preserve">                                 </w:t>
      </w:r>
      <w:r w:rsidR="0091641E" w:rsidRPr="0091641E">
        <w:t xml:space="preserve">Hoe delen artsen expertise </w:t>
      </w:r>
      <w:r w:rsidR="004F65E9">
        <w:t xml:space="preserve">bij palliatieve zorg? </w:t>
      </w:r>
    </w:p>
    <w:p w:rsidR="0085526B" w:rsidRDefault="0085526B" w:rsidP="0085526B">
      <w:r w:rsidRPr="0085526B">
        <w:tab/>
      </w:r>
      <w:r w:rsidR="00DE07E6">
        <w:t xml:space="preserve">                    </w:t>
      </w:r>
      <w:r w:rsidR="00527C80" w:rsidRPr="00527C80">
        <w:t>Andrée van der Ark, socioloog, onderzoeker Transmurale Zorg</w:t>
      </w:r>
    </w:p>
    <w:p w:rsidR="00DE07E6" w:rsidRDefault="0085526B" w:rsidP="00DE07E6">
      <w:pPr>
        <w:ind w:left="2124" w:hanging="2124"/>
      </w:pPr>
      <w:r w:rsidRPr="0085526B">
        <w:t>21.00 – 21.30uur:</w:t>
      </w:r>
      <w:r w:rsidR="00DE07E6">
        <w:t xml:space="preserve"> T</w:t>
      </w:r>
      <w:r w:rsidRPr="0085526B">
        <w:t>oepassing van cannabis en wiet in de palliatieve fase</w:t>
      </w:r>
    </w:p>
    <w:p w:rsidR="006D23ED" w:rsidRPr="0085526B" w:rsidRDefault="00DE07E6" w:rsidP="00DE07E6">
      <w:pPr>
        <w:ind w:left="2124" w:hanging="2124"/>
      </w:pPr>
      <w:r>
        <w:t xml:space="preserve">                                </w:t>
      </w:r>
      <w:r w:rsidR="0085526B" w:rsidRPr="0085526B">
        <w:t xml:space="preserve"> Paul </w:t>
      </w:r>
      <w:proofErr w:type="spellStart"/>
      <w:r w:rsidR="0085526B" w:rsidRPr="0085526B">
        <w:t>Lebbink</w:t>
      </w:r>
      <w:proofErr w:type="spellEnd"/>
      <w:r w:rsidR="004F65E9">
        <w:t>,</w:t>
      </w:r>
      <w:r>
        <w:t xml:space="preserve"> apotheker</w:t>
      </w:r>
      <w:r w:rsidR="0085526B" w:rsidRPr="0085526B">
        <w:t xml:space="preserve"> </w:t>
      </w:r>
      <w:r w:rsidR="006D23ED">
        <w:t>en</w:t>
      </w:r>
      <w:r w:rsidR="00D170AE">
        <w:t xml:space="preserve"> M</w:t>
      </w:r>
      <w:r w:rsidR="006D23ED">
        <w:t>arion Wouters, verpleegkundige</w:t>
      </w:r>
    </w:p>
    <w:p w:rsidR="0085526B" w:rsidRPr="0085526B" w:rsidRDefault="0085526B" w:rsidP="0085526B">
      <w:r w:rsidRPr="0085526B">
        <w:t>21.30 – 22.00uur:</w:t>
      </w:r>
      <w:r w:rsidR="00DE07E6">
        <w:t xml:space="preserve"> A</w:t>
      </w:r>
      <w:r w:rsidRPr="0085526B">
        <w:t>fsluiting inclusief borrel</w:t>
      </w:r>
    </w:p>
    <w:p w:rsidR="00ED2D9F" w:rsidRPr="0085526B" w:rsidRDefault="00ED2D9F" w:rsidP="00ED2D9F">
      <w:pPr>
        <w:rPr>
          <w:rFonts w:cstheme="minorHAnsi"/>
        </w:rPr>
      </w:pPr>
    </w:p>
    <w:p w:rsidR="00ED2D9F" w:rsidRPr="0085526B" w:rsidRDefault="00ED2D9F" w:rsidP="00ED2D9F">
      <w:pPr>
        <w:rPr>
          <w:rFonts w:cstheme="minorHAnsi"/>
        </w:rPr>
      </w:pPr>
      <w:r w:rsidRPr="0085526B">
        <w:rPr>
          <w:rFonts w:cstheme="minorHAnsi"/>
        </w:rPr>
        <w:t xml:space="preserve">De avond is toegankelijk voor professionals betrokken bij de palliatieve zorg, waaronder: huisartsen, </w:t>
      </w:r>
      <w:r w:rsidR="00F21599">
        <w:rPr>
          <w:rFonts w:cstheme="minorHAnsi"/>
        </w:rPr>
        <w:t>specialisten ouderengeneeskunde</w:t>
      </w:r>
      <w:r w:rsidRPr="0085526B">
        <w:rPr>
          <w:rFonts w:cstheme="minorHAnsi"/>
        </w:rPr>
        <w:t xml:space="preserve">, arts assistenten, medisch specialisten, verpleegkundigen en bestuurders. </w:t>
      </w:r>
    </w:p>
    <w:p w:rsidR="00ED2D9F" w:rsidRPr="0085526B" w:rsidRDefault="00ED2D9F" w:rsidP="00ED2D9F">
      <w:pPr>
        <w:rPr>
          <w:rFonts w:cstheme="minorHAnsi"/>
        </w:rPr>
      </w:pPr>
      <w:r w:rsidRPr="0085526B">
        <w:rPr>
          <w:rFonts w:cstheme="minorHAnsi"/>
        </w:rPr>
        <w:br/>
        <w:t xml:space="preserve">Accreditatie is aangevraagd voor artsen, specialisten en verpleegkundigen. </w:t>
      </w:r>
    </w:p>
    <w:p w:rsidR="001B31CD" w:rsidRPr="0085526B" w:rsidRDefault="00ED2D9F">
      <w:r w:rsidRPr="0085526B">
        <w:rPr>
          <w:rFonts w:cstheme="minorHAnsi"/>
        </w:rPr>
        <w:t>Aan deze avond zijn voor u geen kosten verbonden.</w:t>
      </w:r>
    </w:p>
    <w:sectPr w:rsidR="001B31CD" w:rsidRPr="0085526B" w:rsidSect="007C4BCD">
      <w:head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9F" w:rsidRDefault="00ED2D9F" w:rsidP="00ED2D9F">
      <w:r>
        <w:separator/>
      </w:r>
    </w:p>
  </w:endnote>
  <w:endnote w:type="continuationSeparator" w:id="0">
    <w:p w:rsidR="00ED2D9F" w:rsidRDefault="00ED2D9F" w:rsidP="00ED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9F" w:rsidRDefault="00ED2D9F" w:rsidP="00ED2D9F">
      <w:r>
        <w:separator/>
      </w:r>
    </w:p>
  </w:footnote>
  <w:footnote w:type="continuationSeparator" w:id="0">
    <w:p w:rsidR="00ED2D9F" w:rsidRDefault="00ED2D9F" w:rsidP="00ED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9F" w:rsidRDefault="00ED2D9F" w:rsidP="00ED2D9F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FA6B8AF" wp14:editId="0A07C38E">
          <wp:extent cx="2390775" cy="1042007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344" cy="1043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F"/>
    <w:rsid w:val="001B31CD"/>
    <w:rsid w:val="001D7340"/>
    <w:rsid w:val="00214F86"/>
    <w:rsid w:val="004F65E9"/>
    <w:rsid w:val="00527C80"/>
    <w:rsid w:val="005D7D84"/>
    <w:rsid w:val="006D23ED"/>
    <w:rsid w:val="007C4BCD"/>
    <w:rsid w:val="00826F1A"/>
    <w:rsid w:val="0085526B"/>
    <w:rsid w:val="0091641E"/>
    <w:rsid w:val="00D170AE"/>
    <w:rsid w:val="00DE07E6"/>
    <w:rsid w:val="00ED2D9F"/>
    <w:rsid w:val="00F0769F"/>
    <w:rsid w:val="00F21599"/>
    <w:rsid w:val="00F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D9F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2D9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2D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2D9F"/>
    <w:rPr>
      <w:rFonts w:asciiTheme="minorHAnsi" w:hAnsiTheme="minorHAnsi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D2D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2D9F"/>
    <w:rPr>
      <w:rFonts w:asciiTheme="minorHAnsi" w:hAnsiTheme="minorHAns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2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D9F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2D9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2D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2D9F"/>
    <w:rPr>
      <w:rFonts w:asciiTheme="minorHAnsi" w:hAnsiTheme="minorHAnsi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D2D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2D9F"/>
    <w:rPr>
      <w:rFonts w:asciiTheme="minorHAnsi" w:hAnsiTheme="minorHAns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2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evet@amphi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</dc:creator>
  <cp:lastModifiedBy>Jansen, mw. L. (Stafmedewerker Skillslab)</cp:lastModifiedBy>
  <cp:revision>2</cp:revision>
  <cp:lastPrinted>2018-02-28T09:35:00Z</cp:lastPrinted>
  <dcterms:created xsi:type="dcterms:W3CDTF">2018-02-28T09:36:00Z</dcterms:created>
  <dcterms:modified xsi:type="dcterms:W3CDTF">2018-02-28T09:36:00Z</dcterms:modified>
</cp:coreProperties>
</file>